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81"/>
        <w:gridCol w:w="100"/>
        <w:gridCol w:w="326"/>
        <w:gridCol w:w="1276"/>
        <w:gridCol w:w="139"/>
        <w:gridCol w:w="145"/>
        <w:gridCol w:w="128"/>
        <w:gridCol w:w="13"/>
        <w:gridCol w:w="568"/>
        <w:gridCol w:w="553"/>
        <w:gridCol w:w="13"/>
        <w:gridCol w:w="142"/>
        <w:gridCol w:w="851"/>
        <w:gridCol w:w="141"/>
        <w:gridCol w:w="3856"/>
      </w:tblGrid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EED" w:rsidRPr="00821EC6" w:rsidRDefault="00966EED" w:rsidP="00966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EC6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74C21C" wp14:editId="17475D7B">
                  <wp:simplePos x="0" y="0"/>
                  <wp:positionH relativeFrom="page">
                    <wp:align>center</wp:align>
                  </wp:positionH>
                  <wp:positionV relativeFrom="paragraph">
                    <wp:posOffset>0</wp:posOffset>
                  </wp:positionV>
                  <wp:extent cx="407035" cy="534035"/>
                  <wp:effectExtent l="0" t="0" r="0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EED" w:rsidRPr="00821EC6" w:rsidRDefault="00966EED" w:rsidP="00966EED">
            <w:pPr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966EED" w:rsidRPr="00821EC6" w:rsidRDefault="00966EED" w:rsidP="00966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966EED" w:rsidRPr="00821EC6" w:rsidRDefault="00966EED" w:rsidP="00966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21E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АДМИНИСТРАЦИЯ ГОРОДА НИЖНЕГО НОВГОРОДА</w:t>
            </w:r>
          </w:p>
          <w:p w:rsidR="00966EED" w:rsidRPr="00821EC6" w:rsidRDefault="00966EED" w:rsidP="00966EED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21EC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Департамент образования</w:t>
            </w:r>
          </w:p>
          <w:p w:rsidR="00966EED" w:rsidRPr="00821EC6" w:rsidRDefault="00966EED" w:rsidP="00966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</w:p>
          <w:p w:rsidR="00966EED" w:rsidRPr="00821EC6" w:rsidRDefault="00966EED" w:rsidP="00966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«Школа № 63 с углубленным изучением отдельных предметов»</w:t>
            </w:r>
          </w:p>
          <w:p w:rsidR="00966EED" w:rsidRPr="00821EC6" w:rsidRDefault="00966EED" w:rsidP="00966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EED" w:rsidRDefault="00966EED" w:rsidP="00966EED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C6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 на 2023 – 2024 учебный год</w:t>
            </w:r>
          </w:p>
          <w:p w:rsidR="00966EED" w:rsidRDefault="00966EED" w:rsidP="00966EED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 уровне среднего общего образования)</w:t>
            </w:r>
          </w:p>
          <w:p w:rsidR="00966EED" w:rsidRPr="00966EED" w:rsidRDefault="00966EED" w:rsidP="00966EED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</w:tr>
      <w:tr w:rsidR="00966EED" w:rsidRPr="00966EED" w:rsidTr="00B12332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«Основные школьные дела»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, администрация школы, вожатая, педагоги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Книга памяти класса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</w:pP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детское общественное объединение 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Акция «Спаси дерево»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1-22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Акция «Классный гид»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6-10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both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бородинской битвы.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both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русских полков в Куликовской битве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both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видеопроектах 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both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both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</w:t>
            </w: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«Собери бумагу – спаси дерево»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15 сентября – 20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both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Акция «Поможем братьям нашим меньшим»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15 сентября – 20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both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Акция «Тепло солдату»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both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Классный час «Давайте дружить народами»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терроризма»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«Мы против терроризма. Уголовная ответственность за терроризм и экстремизм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радиопередача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радиопередача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учителя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05 октября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«Мой любимый учитель»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дню учителя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телепередачи «Наши учителя»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«От сердца к сердцу»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народного Единства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ноября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Дню народного единства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(третье воскресенье октября)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Концерт «Папам посвящается»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талантов «Новая волна»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конкурса «Вдохновение»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онлайн «Моя семья и 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День памяти погибших при исполнении служебных </w:t>
            </w: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обязанностей сотрудников органов внутренних дел России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ноября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</w:t>
            </w: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толерантности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Акция «Помощь приюту сострадание – НН»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Школьное волонтерское объединение 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онлайн «Помоги ближнему»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«Доброта спасет мир»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(последнее воскресенье ноября)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«мамочка любимая»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мамочка»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23 – 26 ноября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«Моя мамочка»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Телепередача «Посвященная Дню матери»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День неизвестного солдата; Международный день инвалидов/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добровольца (волонтера) в России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(5 декабря)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Классный час «Волонтеры в школе»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волонтерское объединение, Классные руководители, советник директора по воспитанию и взаимодействию с детскими общественными объединениями, заместитель </w:t>
            </w: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«Тележка добра» (для инвалидов, пожилых людей, нуждающихся в помощи)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«Я – маленький доброволец»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рисунков «Твори добро»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сценариев «Добро непобедимо»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Классный час «Наша конституция»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 онлайн – фото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 –моя Россия»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сочинений «Отечества сыны»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7-14 декабря 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 14 – 25 декабря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снежинок и новогодних открыток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14 – 19 декабря 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онлайн «Белая зима»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Праздничные концерты, посвященные новогоднему празднику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Телепередача, посвященная Новогодним праздникам.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Школьный отбор рефератов на районный конкурс «Моя семья в истории страны»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01 – 15 декабря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креативных елок. Выставка.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» «Мой Новый год»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рисунков онлайн «А за окном»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«Новогодняя постановка для обучающихся младших классов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год»!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966EED">
              <w:rPr>
                <w:rFonts w:ascii="Times New Roman" w:eastAsia="Calibri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966EED">
              <w:rPr>
                <w:rFonts w:ascii="Times New Roman" w:eastAsia="Calibri" w:hAnsi="Times New Roman" w:cs="Times New Roman"/>
                <w:sz w:val="24"/>
                <w:szCs w:val="24"/>
              </w:rPr>
              <w:t>» «Русская зима»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– награждение за участие в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фоточеллендже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 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семьи 12 – 21 января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и офлайн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презентаций «Моя семья»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«Я и моя семья»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День полного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Аушвиц-Биркенау</w:t>
            </w:r>
            <w:proofErr w:type="spellEnd"/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(Освенцима) – День памяти жертв Холокоста.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Школьный волонтерский отряд,  советник директора по воспитанию и взаимодействию с детскими общественными объединениями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плакатов «Блокада»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«Дети войны»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20-27 января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День полного освобождения Ленинграда от фашистской блокады (1944г.)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работу, Совет обучающихся, детское общественное объединение «Школьное Единство», школьное волонтерское объединение «Тимуровская команда», Юнармейский отряд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Акция «Письмо в блокадный Ленинград»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both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Урок памяти «Подвиг и боль Ленинграда»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</w:t>
            </w: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«Подвиг и боль Ленинграда»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Блокада Ленинграда в истории одной семьи (совместно с библиотекой им. В. Маяковского)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i/>
                <w:sz w:val="24"/>
                <w:szCs w:val="24"/>
              </w:rPr>
              <w:t>Память Сталинграда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i/>
                <w:sz w:val="24"/>
                <w:szCs w:val="24"/>
              </w:rPr>
              <w:t>Герои Сталинграда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i/>
                <w:sz w:val="24"/>
                <w:szCs w:val="24"/>
              </w:rPr>
              <w:t>Сталинград. Сражение.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защитника Отечества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15 – 23 февраля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плакатов «Мой папа – самый лучший»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«Я и папа»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15 – 24 февраля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для отцов «Самый лучший папа»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 -</w:t>
            </w:r>
            <w:proofErr w:type="spellStart"/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Фоточеллендж</w:t>
            </w:r>
            <w:proofErr w:type="spellEnd"/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и книга» онлайн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Масленица. Традиции Руси.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женский день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8 марта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«С 8 марта, дорогие учителя»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–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«С праздником, дорогие, девочки, девушки, женщины.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«Вперед, девчонки»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праздником!»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«Поздравляем с 8 марта»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песен и стихотворений «Я - звезда»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» - «Весна идет»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«Крым»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«История Крыма»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Всемирный день театра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«Театральная постановка. Здесь живут сказки»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«Вперед, ракета», посвященный Дню космонавтики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Диалоги с героями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Концерт с церемонией награждения за победы в конкурсах, олимпиадах, НОУ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Праздник Весны и Труда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1 мая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Победы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9 мая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«День Победы»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инсценированных песен «День Победы»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Живая стена из портретов прадедов в группе школы «Дорогою добра»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прадед воевал»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«Я и Победа»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книги памяти школы «Помним героев!»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Школьная игра «Зарница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ОБЖ,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патриотических акциях «Георгиевская ленточка» под девизом «Мы помним, мы гордимся»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Смотр – строй отрядов «Орлята России». Песни пионерии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День славянской письменности и культуры.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День защиты детей. Онлайн мероприятие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День русского языка.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«Я и книга»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День России. Концертное представление воспитанников лагеря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 июня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Онлайн мероприятие «Свеча Памяти»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День молодежи. Фотоконкурс «Я и друзья» в онлайн формате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 xml:space="preserve">День семьи, любви и верности. Фотоконкурс «Я и моя семья» в онлайн </w:t>
            </w:r>
            <w:proofErr w:type="spellStart"/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фоормате</w:t>
            </w:r>
            <w:proofErr w:type="spellEnd"/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 xml:space="preserve">День Государственного флага Российской Федерации. </w:t>
            </w:r>
            <w:proofErr w:type="spellStart"/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Квиз</w:t>
            </w:r>
            <w:proofErr w:type="spellEnd"/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 xml:space="preserve"> – игра «Флаг РФ»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День российского кино. Видео – фильм онлайн об истории создания российского кино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66EED">
              <w:rPr>
                <w:rFonts w:ascii="Times New Roman" w:eastAsia="SchoolBookSanPin" w:hAnsi="Times New Roman"/>
                <w:sz w:val="24"/>
                <w:szCs w:val="24"/>
              </w:rPr>
              <w:t>Организация работы треков «Орлята России»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 в школе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01 – 15 сентября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преподаватель – организатор ОБЖ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Хухрев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«Безопасный интернет»</w:t>
            </w:r>
          </w:p>
        </w:tc>
        <w:tc>
          <w:tcPr>
            <w:tcW w:w="20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3-10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11 - 12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12 - 13 сентября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«Безопасный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20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ED" w:rsidRPr="00966EED" w:rsidRDefault="00966EED" w:rsidP="009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ED" w:rsidRPr="00966EED" w:rsidRDefault="00966EED" w:rsidP="00966EED"/>
        </w:tc>
        <w:tc>
          <w:tcPr>
            <w:tcW w:w="5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ED" w:rsidRPr="00966EED" w:rsidRDefault="00966EED" w:rsidP="009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Видео урок «Безопасный интернет»</w:t>
            </w:r>
          </w:p>
        </w:tc>
        <w:tc>
          <w:tcPr>
            <w:tcW w:w="20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ED" w:rsidRPr="00966EED" w:rsidRDefault="00966EED" w:rsidP="009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ED" w:rsidRPr="00966EED" w:rsidRDefault="00966EED" w:rsidP="00966EED"/>
        </w:tc>
        <w:tc>
          <w:tcPr>
            <w:tcW w:w="5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ED" w:rsidRPr="00966EED" w:rsidRDefault="00966EED" w:rsidP="009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ED" w:rsidRPr="00966EED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Маршрут от дома до школы. Оформление листа маршрута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ED" w:rsidRPr="00966EED" w:rsidRDefault="00966EED" w:rsidP="00966EED"/>
        </w:tc>
        <w:tc>
          <w:tcPr>
            <w:tcW w:w="5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ED" w:rsidRPr="00966EED" w:rsidRDefault="00966EED" w:rsidP="009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травматизма и дорожно – транспортного травматизма»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14 – 30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21 – 26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 марта – 15 марта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Классный час «Берегись, автомобиля»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14 – 15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«Поведение в школе и на улице»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15 – 16 сентября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66EED" w:rsidRPr="00966EED" w:rsidTr="001B1FC5">
        <w:trPr>
          <w:trHeight w:val="268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«Засветись» с ЮИД и конкурс творческих работ «Дорога безопасности»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11-25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Calibri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rPr>
          <w:trHeight w:val="139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«Засветись»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20 – 30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– 25 апреля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«Засветись» онлайн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«Засветись. Стань заметней на дороге»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Беседа с сотрудником ГИБДД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rPr>
          <w:trHeight w:val="245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«Засветись. Стань заметным.»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презентация «Засветись»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Акция «Расскажи родителям о светоотражающих элементах»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</w:pP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отряда ЮИД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Пешеходный переход – наш друг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Будь внимателен на дороге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Засветись. Надень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Осторожно, велосипед!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мобильности СИМ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Переходи дорогу правильно!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Какие дорожные знаки помогают детям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Как правильно управлять велосипедом и СИМ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Осторожно, автобус!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Уроки социальной активности ПДД, беседы с обучающимися, конкурсы рисунков</w:t>
            </w:r>
          </w:p>
        </w:tc>
      </w:tr>
      <w:tr w:rsidR="00966EED" w:rsidRPr="00966EED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Путь в школу и домой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движения по мокрой и скользкой дороге». Беседа.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Беседы о напоминании о зимних дорожных ловушках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“Безопасные места для детей”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по БДД для учащихся начальной школы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Управления велосипедом и СИМ. Беседа с презентацией.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Обходи автобус правильно. Беседа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Пятиминутки по ПДД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по безопасности дорожного движения.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дорожно – транспортных происшествий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13 – 23 апреля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Видео урок «Осторожно, поезд!»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 «Засветись. Стань заметней на дороге»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16  апреля</w:t>
            </w:r>
            <w:proofErr w:type="gramEnd"/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Правила дорожные – тематический классный час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«Пожарная безопасность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Акция «Профессия пожарного»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«Берегись огня»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«Берегите лес»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15-22 мая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hd w:val="clear" w:color="auto" w:fill="FFFFFF"/>
              <w:spacing w:before="100" w:beforeAutospacing="1" w:after="100" w:afterAutospacing="1"/>
              <w:ind w:left="14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социального педагога</w:t>
            </w:r>
          </w:p>
          <w:p w:rsidR="00966EED" w:rsidRPr="00966EED" w:rsidRDefault="00966EED" w:rsidP="00966EED">
            <w:pPr>
              <w:shd w:val="clear" w:color="auto" w:fill="FFFFFF"/>
              <w:spacing w:before="100" w:beforeAutospacing="1" w:after="100" w:afterAutospacing="1"/>
              <w:ind w:left="1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Диагностика. Создание банка данных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данных и оформление социального паспорта школы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социальных паспортов класса.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актов обследования жилищно-бытовых условий (1-11 классы)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обучающихся «группы риска», подлежащих особому контролю внутри школы (1-11 </w:t>
            </w:r>
            <w:proofErr w:type="spellStart"/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семей, подлежащих особому контролю внутри школы(1-11кл)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банка данных на учащихся, состоящих на учете ВШПУ, ОДН, КДН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диагностических мероприятий на выявление </w:t>
            </w:r>
            <w:proofErr w:type="spellStart"/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-структур в звене средней и старшей школы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hd w:val="clear" w:color="auto" w:fill="FFFFFF"/>
              <w:spacing w:before="100" w:beforeAutospacing="1" w:after="100" w:afterAutospacing="1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профилактике правонарушений. Работа с учащимися асоциального поведения и с семьями, находящимися в социально-опасном положении.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микросреды, условий жизни ребенка, выявление интересов и проблем, потребностей, причины отклоняющего поведения и конфликтных ситуаций.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Осуществление ежедневного контроля учета посещаемости и успеваемости детей «группы риска».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со специалистами (здравоохранения, ОВД, психологи) для проведения профилактических бесед.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индивидуальных планов работы с учащимися, состоящими на профилактических учетах ОДН, КДН, ВШПУ. Организация работы родительского патруля и Совета профилактики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на дому и составление актов обследования жилищных условий детей «группы риска»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индивидуальной профилактической работы с учениками «группы риска» (игры, беседы, занятия, тренинги)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охране прав несовершеннолетних</w:t>
            </w:r>
          </w:p>
        </w:tc>
      </w:tr>
      <w:tr w:rsidR="00966EED" w:rsidRPr="00966EED" w:rsidTr="001B1FC5"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before="100" w:beforeAutospacing="1" w:after="100" w:afterAutospacing="1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 под опекой и детей-инвалидов (1-11 классы)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каждого опекаемого на дому, для выявления проблем, и контроля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успеваемости и посещаемости опекаемых и детей с ОВЗ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работы с семьями, имеющих детей с ОВЗ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Социально-психологическое тестирование обучающихся (7-11 классы)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летнего отдыха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Этот</w:t>
            </w:r>
            <w:proofErr w:type="gramEnd"/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трудный подростковый возраст»</w:t>
            </w:r>
          </w:p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 w:rsidR="00966EED" w:rsidRPr="00966EED" w:rsidRDefault="00966EED" w:rsidP="0096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суицид: мифы и реальность»</w:t>
            </w:r>
          </w:p>
          <w:p w:rsidR="00966EED" w:rsidRPr="00966EED" w:rsidRDefault="00966EED" w:rsidP="00966EED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школьных конфликтов»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сообщениями на заседаниях педсовета и совещаниях с обзором документов:</w:t>
            </w:r>
          </w:p>
          <w:p w:rsidR="00966EED" w:rsidRPr="00966EED" w:rsidRDefault="00966EED" w:rsidP="0096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Уголовный кодекс РФ ст.117 «Истязание», ст.110 «Доведение до </w:t>
            </w:r>
            <w:r w:rsidRPr="00966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самоубийства», ст.131-134 о преступлениях сексуального характера Административный кодекс РФ, ст.164 «О правах и обязанностях родителей», Конвенция ООН о правах ребенка ст.6, 8, 16, 27, 28, 29, 30 нормативные документы о профилактике безнадзорности и правонарушений несовершеннолетних, о защите их прав.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Тренинг для классных руководителей</w:t>
            </w:r>
          </w:p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профилактики</w:t>
            </w:r>
          </w:p>
        </w:tc>
      </w:tr>
      <w:tr w:rsidR="00966EED" w:rsidRPr="00966EED" w:rsidTr="001B1FC5">
        <w:trPr>
          <w:trHeight w:val="656"/>
        </w:trPr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заседаний Совета профилактики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внеурочной занятости обучающихся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совершивших антиобщественные поступки, установление причин им способствующих. Устранение причин и условий способствующих безнадзорности и беспризорности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постановке обучающихся на профилактический учет в школе, ПДН, снятие с учета.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профилактики. Анализ деятельности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ЗОЖ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Я здоровье берегу (беседа)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Правильно питайся и закаляйся (беседа)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путь к здоровому телу. Викторина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Спорт – это наше ВСЕ! (Викторина)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Беседы, лекции, тренинги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новые знакомые». Проведение бесед с обучающимися 1х классов.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подростков в летний период. Анализ работы за 2023-2024 учебный год.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формированию правовой грамотности обучающихся и их родителей. «Права человека» 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 по формированию правовой грамотности обучающихся и их родителей «Правила поведения в школе и на улице»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«Поведение на переменах»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«Игра-путешествие «Имею право»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беседы с учащимися по профилактике употребления наркотических веществ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Акция «Здоровое питание – здоровое поколение»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«Стили человеческого общения» Викторина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«Поведение в общественных местах». Беседа.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Социологический опрос «Жизненные планы наших выпускников».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справиться с плохим настроением, раздражением, обидой» тренинг для трудных подростков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«Скажи, НЕТ наркотикам!»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педагога - психолога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уровня адаптации пяти </w:t>
            </w:r>
            <w:proofErr w:type="spellStart"/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классников</w:t>
            </w:r>
            <w:proofErr w:type="spellEnd"/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Мониторинг УУД обучающихся.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психологическое тестирование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УУД обучающихся. Групповая диагностика адаптации десятиклассников к обучению в старшем звене, особенности межличностного воздействия со сверстниками и взрослыми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after="20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диагностика готовности к ЕГЭ, ГИА.</w:t>
            </w:r>
          </w:p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Психолого-педагогическая диагностика актуального состояния обучающихся испытывающих трудности в освоении </w:t>
            </w: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программ развитии и социальной адаптации.</w:t>
            </w:r>
          </w:p>
          <w:p w:rsidR="00966EED" w:rsidRPr="00966EED" w:rsidRDefault="00966EED" w:rsidP="00966EED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Адаптивные занятия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6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Консультативно-просветительская работа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в вопросах адаптации обучающихся в критические периоды возрастного развития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обучающихся с ОВЗ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 родителей в вопросах асоциального поведения детей и подростков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мотивационных бесед. Тиражирование памятки для родителей по проведению СПТ. Сбор информированных согласий на участие подростков в СПТ.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в вопросах профилактики асоциального поведения детей.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по вопросам  работы  с лицами с ограниченными возможностями здоровья.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</w:t>
            </w:r>
            <w:proofErr w:type="spellStart"/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медиапространстве</w:t>
            </w:r>
            <w:proofErr w:type="spellEnd"/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социльная</w:t>
            </w:r>
            <w:proofErr w:type="spellEnd"/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школы «</w:t>
            </w:r>
            <w:proofErr w:type="spellStart"/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привлечением </w:t>
            </w:r>
            <w:proofErr w:type="spellStart"/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всехучастников</w:t>
            </w:r>
            <w:proofErr w:type="spellEnd"/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экспертиза комфортности и безопасности образовательной среды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безопасности образовательной среды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after="20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данных. Ведение учетно-отчетной документации</w:t>
            </w:r>
          </w:p>
          <w:p w:rsidR="00966EED" w:rsidRPr="00966EED" w:rsidRDefault="00966EED" w:rsidP="0096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66EED" w:rsidRPr="00966EED" w:rsidTr="001B1FC5">
        <w:trPr>
          <w:trHeight w:val="493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«Классное руководство»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 планами воспитательной работы  классных руководителей</w:t>
            </w:r>
          </w:p>
        </w:tc>
      </w:tr>
      <w:tr w:rsidR="00F42DA5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№1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05.09.2023 – 06.09.2023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2DA5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№2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12.10.2023-13.10.2023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2DA5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14.12.2023  - 15.12.2023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2DA5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№4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13.03.2024-14.03.2024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2DA5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№5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15.05.2024 – 16.05.2024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2DA5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Общеродительское собрание №1 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F42DA5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№2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F42DA5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F42DA5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№1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F42DA5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№2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Середина февраля</w:t>
            </w:r>
          </w:p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bookmarkStart w:id="0" w:name="_GoBack"/>
            <w:bookmarkEnd w:id="0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2.2024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F42DA5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  <w:p w:rsidR="00F42DA5" w:rsidRPr="00DA0244" w:rsidRDefault="00F42DA5" w:rsidP="00F42D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220.05.2024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5" w:rsidRPr="00966EED" w:rsidRDefault="00F42DA5" w:rsidP="00F42DA5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«Россия – мои горизонты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сентября 2023-26  мая 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«Разговоры о важном»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сентября 2023-26  мая 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«Спортивный калейдоскоп»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сентября 2023-26  мая 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«Если хочешь быть здоров»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сентября 2023-26  мая 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внеурочной деятельности «Мы вместе»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сентября 2023-26  мая 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«Путешествие по стране этикета»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сентября 2023-26  мая 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«Профессия ученик»»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сентября 2023-26  мая 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«Юный исследователь»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сентября 2023-26  мая 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«Моя страна, моя Россия»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сентября 2023-26  мая 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«Растим гражданина»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сентября 2023-26  мая 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«Гражданин»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сентября 2023-26  мая 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«По дороге безопасности»!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сентября 2023-26  мая 2024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«Модуль» Урочная деятельность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11 – 15 октября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Творческая неделя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14 – 18 марта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Модуль реализуется в рамках изучения предметов 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widowControl w:val="0"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</w:t>
            </w:r>
            <w:r w:rsidRPr="00966EED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66EED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  <w:r w:rsidRPr="00966EED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gramStart"/>
            <w:r w:rsidRPr="0096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</w:t>
            </w:r>
            <w:r w:rsidRPr="00966EED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6EED">
              <w:rPr>
                <w:rFonts w:ascii="Times New Roman" w:eastAsia="Calibri" w:hAnsi="Times New Roman" w:cs="Times New Roman"/>
                <w:sz w:val="24"/>
                <w:szCs w:val="24"/>
              </w:rPr>
              <w:t>всеми</w:t>
            </w:r>
            <w:proofErr w:type="gramEnd"/>
            <w:r w:rsidRPr="0096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учениками классных коллективов.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966E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 w:rsidRPr="00966E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6E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Распределение дежурных командиров класса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01 – 7 сентября</w:t>
            </w:r>
          </w:p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20223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66EED" w:rsidRPr="00966EED" w:rsidRDefault="00966EED" w:rsidP="00966E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966EED" w:rsidRPr="00966EED" w:rsidTr="001B1FC5">
        <w:trPr>
          <w:trHeight w:val="11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Единые дни действий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rPr>
          <w:trHeight w:val="11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Конкурс «Хочу быть лидером»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06 – 10 декабря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Участие в видеосъемках школьного пресс - центра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патриотическая игра «Зарница онлайн»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организатор), юнармейский отряд школы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«Внеурочная деятельность»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Экскурсии в музеи, театры  Нижнего Новгорода и области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Уроки социальной активности в школьном пресс – центре «Профессия – журналист»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 (пожарная часть, ГАЗ, хлебозавод, кондитерская фабрика)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Викторины, игры конкурсы «В мире профессий»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Конфликты профессионального самоопределения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урок с разбором результатов профориентационной диагностики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психолог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Демонстрация выпусков открытых онлайн – уроков «Шоу профессий»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ДШО, волонтерское объединение, советник директора по воспитанию, заместитель директора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Коммуникативные и деловые игры по профориентации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ДШО, волонтерское объединение, советник директора по воспитанию, заместитель директора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экскурсии и посещение лекций в образовательных организациях СПО и ВО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ДШО, волонтерское объединение, советник директора по воспитанию, заместитель директора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профориентационной направленности (в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. в рамках Российского движения школьников,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, реализации проектов "Россия - страна возможностей", чемпионатов "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", "Профессионалы" и др.).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ДШО, волонтерское объединение, советник директора по воспитанию, заместитель директора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«Школьные медиа»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Видео, фото – съемка классных мероприятий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Мастер – класс «Мы и мультфильмы»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заметок в школьную газету и оформление своих рисунков и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 (фото, виде, рисунки, </w:t>
            </w: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заметки, конкурсные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челленджи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) в школьной социальной группе «В контакте»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качестве режиссеров, ведущих и </w:t>
            </w:r>
            <w:proofErr w:type="spellStart"/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мультмейкеров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«Организация предметно – пространственной среды»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и окон к праздникам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и классных фотозон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По праздникам ( 1 сентября, новый год, 8 марта)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памятным датам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«Взаимодействие с родителями (законными представителями»)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совета родителей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родителей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администрация школы, социальный педагог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родителей и детей в мероприятиях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стенда и раздела на </w:t>
            </w: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школы для родителей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родительского патруля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родительского контроля по питанию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комиссия родительского рейда по питанию</w:t>
            </w:r>
          </w:p>
        </w:tc>
      </w:tr>
      <w:tr w:rsidR="00966EED" w:rsidRPr="00966EED" w:rsidTr="001B1FC5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акциях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городских, областных, Всероссийских, международных конкурса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В течение года (сентябрь – май)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акциях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Классные часы в соответствии с планом воспитательной работы классного руководителя и календарным планом воспитательной работы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уроках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Экскурсионные выездные мероприятия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экологических уроках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966EED" w:rsidRPr="00966EED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уроках социальной активности по плану работы школьного волонтерского </w:t>
            </w: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«Тимуровская команда»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966EED" w:rsidRPr="00966EED" w:rsidRDefault="00966EED" w:rsidP="00966EE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D" w:rsidRPr="00966EED" w:rsidRDefault="00966EED" w:rsidP="00966EED">
            <w:pPr>
              <w:spacing w:line="256" w:lineRule="auto"/>
            </w:pPr>
            <w:r w:rsidRPr="00966E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</w:tbl>
    <w:p w:rsidR="00966EED" w:rsidRPr="00966EED" w:rsidRDefault="00966EED" w:rsidP="00966E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ED" w:rsidRPr="00966EED" w:rsidRDefault="00966EED" w:rsidP="00966E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ED" w:rsidRPr="00966EED" w:rsidRDefault="00966EED" w:rsidP="00966EED">
      <w:pPr>
        <w:spacing w:line="256" w:lineRule="auto"/>
      </w:pPr>
    </w:p>
    <w:p w:rsidR="003B2B5E" w:rsidRDefault="003B2B5E"/>
    <w:sectPr w:rsidR="003B2B5E" w:rsidSect="00A41F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Zen Hei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</w:lvl>
    <w:lvl w:ilvl="3">
      <w:numFmt w:val="bullet"/>
      <w:lvlText w:val="•"/>
      <w:lvlJc w:val="left"/>
      <w:pPr>
        <w:ind w:left="1760" w:hanging="341"/>
      </w:pPr>
    </w:lvl>
    <w:lvl w:ilvl="4">
      <w:numFmt w:val="bullet"/>
      <w:lvlText w:val="•"/>
      <w:lvlJc w:val="left"/>
      <w:pPr>
        <w:ind w:left="2461" w:hanging="341"/>
      </w:pPr>
    </w:lvl>
    <w:lvl w:ilvl="5">
      <w:numFmt w:val="bullet"/>
      <w:lvlText w:val="•"/>
      <w:lvlJc w:val="left"/>
      <w:pPr>
        <w:ind w:left="3161" w:hanging="341"/>
      </w:pPr>
    </w:lvl>
    <w:lvl w:ilvl="6">
      <w:numFmt w:val="bullet"/>
      <w:lvlText w:val="•"/>
      <w:lvlJc w:val="left"/>
      <w:pPr>
        <w:ind w:left="3862" w:hanging="341"/>
      </w:pPr>
    </w:lvl>
    <w:lvl w:ilvl="7">
      <w:numFmt w:val="bullet"/>
      <w:lvlText w:val="•"/>
      <w:lvlJc w:val="left"/>
      <w:pPr>
        <w:ind w:left="4562" w:hanging="341"/>
      </w:pPr>
    </w:lvl>
    <w:lvl w:ilvl="8">
      <w:numFmt w:val="bullet"/>
      <w:lvlText w:val="•"/>
      <w:lvlJc w:val="left"/>
      <w:pPr>
        <w:ind w:left="5262" w:hanging="341"/>
      </w:pPr>
    </w:lvl>
  </w:abstractNum>
  <w:abstractNum w:abstractNumId="1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</w:lvl>
    <w:lvl w:ilvl="5">
      <w:start w:val="1"/>
      <w:numFmt w:val="decimal"/>
      <w:isLgl/>
      <w:lvlText w:val="%1.%2.%3.%4.%5.%6."/>
      <w:lvlJc w:val="left"/>
      <w:pPr>
        <w:ind w:left="1237" w:hanging="1080"/>
      </w:pPr>
    </w:lvl>
    <w:lvl w:ilvl="6">
      <w:start w:val="1"/>
      <w:numFmt w:val="decimal"/>
      <w:isLgl/>
      <w:lvlText w:val="%1.%2.%3.%4.%5.%6.%7."/>
      <w:lvlJc w:val="left"/>
      <w:pPr>
        <w:ind w:left="1597" w:hanging="1440"/>
      </w:p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F6"/>
    <w:rsid w:val="003B2B5E"/>
    <w:rsid w:val="00966EED"/>
    <w:rsid w:val="00CB2FF6"/>
    <w:rsid w:val="00F4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EFBB"/>
  <w15:chartTrackingRefBased/>
  <w15:docId w15:val="{DA213C2A-0CC2-4EA1-9EDA-53C111F8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1"/>
    <w:qFormat/>
    <w:rsid w:val="00966EED"/>
    <w:pPr>
      <w:widowControl w:val="0"/>
      <w:autoSpaceDE w:val="0"/>
      <w:autoSpaceDN w:val="0"/>
      <w:spacing w:after="0" w:line="240" w:lineRule="auto"/>
      <w:ind w:left="1427" w:hanging="37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0">
    <w:name w:val="heading 2"/>
    <w:basedOn w:val="a"/>
    <w:link w:val="21"/>
    <w:uiPriority w:val="1"/>
    <w:semiHidden/>
    <w:unhideWhenUsed/>
    <w:qFormat/>
    <w:rsid w:val="00966EED"/>
    <w:pPr>
      <w:widowControl w:val="0"/>
      <w:autoSpaceDE w:val="0"/>
      <w:autoSpaceDN w:val="0"/>
      <w:spacing w:after="0" w:line="274" w:lineRule="exact"/>
      <w:ind w:left="3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966EED"/>
    <w:pPr>
      <w:widowControl w:val="0"/>
      <w:autoSpaceDE w:val="0"/>
      <w:autoSpaceDN w:val="0"/>
      <w:spacing w:after="0" w:line="240" w:lineRule="auto"/>
      <w:ind w:left="10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semiHidden/>
    <w:unhideWhenUsed/>
    <w:qFormat/>
    <w:rsid w:val="00966EED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semiHidden/>
    <w:unhideWhenUsed/>
    <w:qFormat/>
    <w:rsid w:val="00966EED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semiHidden/>
    <w:unhideWhenUsed/>
    <w:qFormat/>
    <w:rsid w:val="00966EED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semiHidden/>
    <w:unhideWhenUsed/>
    <w:qFormat/>
    <w:rsid w:val="00966EED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966E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1"/>
    <w:semiHidden/>
    <w:rsid w:val="00966E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6EE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66EED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semiHidden/>
    <w:rsid w:val="00966EED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966EED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semiHidden/>
    <w:rsid w:val="00966EED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66EED"/>
  </w:style>
  <w:style w:type="character" w:styleId="a3">
    <w:name w:val="Hyperlink"/>
    <w:basedOn w:val="a0"/>
    <w:uiPriority w:val="99"/>
    <w:semiHidden/>
    <w:unhideWhenUsed/>
    <w:rsid w:val="00966E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6EE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96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6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autoRedefine/>
    <w:uiPriority w:val="39"/>
    <w:semiHidden/>
    <w:unhideWhenUsed/>
    <w:qFormat/>
    <w:rsid w:val="00966EED"/>
    <w:pPr>
      <w:widowControl w:val="0"/>
      <w:autoSpaceDE w:val="0"/>
      <w:autoSpaceDN w:val="0"/>
      <w:spacing w:after="0" w:line="240" w:lineRule="auto"/>
      <w:ind w:left="1381" w:hanging="107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2">
    <w:name w:val="toc 2"/>
    <w:basedOn w:val="a"/>
    <w:autoRedefine/>
    <w:uiPriority w:val="39"/>
    <w:semiHidden/>
    <w:unhideWhenUsed/>
    <w:qFormat/>
    <w:rsid w:val="00966EED"/>
    <w:pPr>
      <w:widowControl w:val="0"/>
      <w:autoSpaceDE w:val="0"/>
      <w:autoSpaceDN w:val="0"/>
      <w:spacing w:after="0" w:line="240" w:lineRule="auto"/>
      <w:ind w:left="1306" w:hanging="995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semiHidden/>
    <w:unhideWhenUsed/>
    <w:qFormat/>
    <w:rsid w:val="00966EED"/>
    <w:pPr>
      <w:widowControl w:val="0"/>
      <w:autoSpaceDE w:val="0"/>
      <w:autoSpaceDN w:val="0"/>
      <w:spacing w:after="0" w:line="240" w:lineRule="auto"/>
      <w:ind w:left="104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autoRedefine/>
    <w:uiPriority w:val="39"/>
    <w:semiHidden/>
    <w:unhideWhenUsed/>
    <w:qFormat/>
    <w:rsid w:val="00966EED"/>
    <w:pPr>
      <w:widowControl w:val="0"/>
      <w:autoSpaceDE w:val="0"/>
      <w:autoSpaceDN w:val="0"/>
      <w:spacing w:before="1" w:after="0" w:line="274" w:lineRule="exact"/>
      <w:ind w:left="23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unhideWhenUsed/>
    <w:rsid w:val="00966EED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theme="minorHAns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semiHidden/>
    <w:unhideWhenUsed/>
    <w:rsid w:val="00966EED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theme="minorHAns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966EED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theme="minorHAnsi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semiHidden/>
    <w:unhideWhenUsed/>
    <w:rsid w:val="00966EED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theme="minorHAnsi"/>
      <w:sz w:val="20"/>
      <w:szCs w:val="20"/>
      <w:lang w:val="en-US"/>
    </w:rPr>
  </w:style>
  <w:style w:type="paragraph" w:styleId="9">
    <w:name w:val="toc 9"/>
    <w:basedOn w:val="a"/>
    <w:next w:val="a"/>
    <w:autoRedefine/>
    <w:uiPriority w:val="39"/>
    <w:semiHidden/>
    <w:unhideWhenUsed/>
    <w:rsid w:val="00966EED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theme="minorHAnsi"/>
      <w:sz w:val="20"/>
      <w:szCs w:val="20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966EE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966EE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8">
    <w:name w:val="annotation text"/>
    <w:basedOn w:val="a"/>
    <w:link w:val="a9"/>
    <w:uiPriority w:val="99"/>
    <w:semiHidden/>
    <w:unhideWhenUsed/>
    <w:rsid w:val="00966EED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66EED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6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6EED"/>
  </w:style>
  <w:style w:type="paragraph" w:styleId="ac">
    <w:name w:val="footer"/>
    <w:basedOn w:val="a"/>
    <w:link w:val="ad"/>
    <w:uiPriority w:val="99"/>
    <w:semiHidden/>
    <w:unhideWhenUsed/>
    <w:rsid w:val="0096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6EED"/>
  </w:style>
  <w:style w:type="paragraph" w:styleId="ae">
    <w:name w:val="List"/>
    <w:basedOn w:val="a"/>
    <w:uiPriority w:val="99"/>
    <w:semiHidden/>
    <w:unhideWhenUsed/>
    <w:rsid w:val="00966EE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966EED"/>
    <w:pPr>
      <w:widowControl w:val="0"/>
      <w:autoSpaceDE w:val="0"/>
      <w:autoSpaceDN w:val="0"/>
      <w:spacing w:before="368" w:after="0" w:line="240" w:lineRule="auto"/>
      <w:ind w:left="1164" w:right="1121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f0">
    <w:name w:val="Заголовок Знак"/>
    <w:basedOn w:val="a0"/>
    <w:link w:val="af"/>
    <w:uiPriority w:val="10"/>
    <w:rsid w:val="00966EED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f1">
    <w:name w:val="Body Text"/>
    <w:basedOn w:val="a"/>
    <w:link w:val="af2"/>
    <w:uiPriority w:val="1"/>
    <w:semiHidden/>
    <w:unhideWhenUsed/>
    <w:qFormat/>
    <w:rsid w:val="00966EED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semiHidden/>
    <w:rsid w:val="00966EE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966EE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66EED"/>
    <w:rPr>
      <w:rFonts w:ascii="Calibri" w:eastAsia="Calibri" w:hAnsi="Calibri" w:cs="Times New Roman"/>
    </w:rPr>
  </w:style>
  <w:style w:type="paragraph" w:styleId="32">
    <w:name w:val="Body Text Indent 3"/>
    <w:basedOn w:val="a"/>
    <w:link w:val="33"/>
    <w:uiPriority w:val="99"/>
    <w:semiHidden/>
    <w:unhideWhenUsed/>
    <w:rsid w:val="00966EE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66E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966EED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966EED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6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6EED"/>
    <w:rPr>
      <w:rFonts w:ascii="Tahoma" w:hAnsi="Tahoma" w:cs="Tahoma"/>
      <w:sz w:val="16"/>
      <w:szCs w:val="16"/>
    </w:rPr>
  </w:style>
  <w:style w:type="paragraph" w:styleId="af9">
    <w:name w:val="Revision"/>
    <w:uiPriority w:val="99"/>
    <w:semiHidden/>
    <w:rsid w:val="00966EED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966EED"/>
    <w:pPr>
      <w:spacing w:line="256" w:lineRule="auto"/>
      <w:ind w:left="720"/>
      <w:contextualSpacing/>
    </w:pPr>
  </w:style>
  <w:style w:type="paragraph" w:styleId="afb">
    <w:name w:val="TOC Heading"/>
    <w:basedOn w:val="10"/>
    <w:next w:val="a"/>
    <w:uiPriority w:val="39"/>
    <w:semiHidden/>
    <w:unhideWhenUsed/>
    <w:qFormat/>
    <w:rsid w:val="00966EED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customStyle="1" w:styleId="ParaAttribute16">
    <w:name w:val="ParaAttribute16"/>
    <w:uiPriority w:val="99"/>
    <w:rsid w:val="00966EE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uiPriority w:val="99"/>
    <w:rsid w:val="00966EE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66EE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16">
    <w:name w:val="p16"/>
    <w:basedOn w:val="a"/>
    <w:uiPriority w:val="99"/>
    <w:rsid w:val="0096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uiPriority w:val="99"/>
    <w:rsid w:val="0096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66EED"/>
    <w:pPr>
      <w:widowControl w:val="0"/>
      <w:suppressAutoHyphens/>
      <w:autoSpaceDN w:val="0"/>
      <w:spacing w:after="0" w:line="240" w:lineRule="auto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character" w:customStyle="1" w:styleId="footnotedescriptionChar">
    <w:name w:val="footnote description Char"/>
    <w:link w:val="footnotedescription"/>
    <w:locked/>
    <w:rsid w:val="00966EED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966EED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966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7">
    <w:name w:val="c7"/>
    <w:basedOn w:val="a"/>
    <w:uiPriority w:val="99"/>
    <w:rsid w:val="0096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96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96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вый"/>
    <w:basedOn w:val="a"/>
    <w:uiPriority w:val="99"/>
    <w:rsid w:val="00966EE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96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96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96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966EE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uiPriority w:val="99"/>
    <w:rsid w:val="00966E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"/>
    <w:basedOn w:val="a"/>
    <w:uiPriority w:val="99"/>
    <w:rsid w:val="00966E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966EED"/>
    <w:pPr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Osnova">
    <w:name w:val="Osnova"/>
    <w:basedOn w:val="a"/>
    <w:uiPriority w:val="99"/>
    <w:rsid w:val="00966EE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966EE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Default">
    <w:name w:val="Default"/>
    <w:uiPriority w:val="99"/>
    <w:rsid w:val="00966E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96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0"/>
    <w:uiPriority w:val="99"/>
    <w:semiHidden/>
    <w:unhideWhenUsed/>
    <w:rsid w:val="00966EED"/>
    <w:rPr>
      <w:vertAlign w:val="superscript"/>
    </w:rPr>
  </w:style>
  <w:style w:type="character" w:styleId="aff">
    <w:name w:val="annotation reference"/>
    <w:uiPriority w:val="99"/>
    <w:semiHidden/>
    <w:unhideWhenUsed/>
    <w:rsid w:val="00966EED"/>
    <w:rPr>
      <w:sz w:val="16"/>
      <w:szCs w:val="16"/>
    </w:rPr>
  </w:style>
  <w:style w:type="character" w:customStyle="1" w:styleId="CharAttribute484">
    <w:name w:val="CharAttribute484"/>
    <w:uiPriority w:val="99"/>
    <w:rsid w:val="00966EE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s8">
    <w:name w:val="s8"/>
    <w:basedOn w:val="a0"/>
    <w:rsid w:val="00966EED"/>
  </w:style>
  <w:style w:type="character" w:customStyle="1" w:styleId="s5">
    <w:name w:val="s5"/>
    <w:basedOn w:val="a0"/>
    <w:rsid w:val="00966EED"/>
  </w:style>
  <w:style w:type="character" w:customStyle="1" w:styleId="footnotemark">
    <w:name w:val="footnote mark"/>
    <w:rsid w:val="00966EED"/>
    <w:rPr>
      <w:rFonts w:ascii="Times New Roman" w:eastAsia="Times New Roman" w:hAnsi="Times New Roman" w:cs="Times New Roman" w:hint="default"/>
      <w:color w:val="181717"/>
      <w:sz w:val="18"/>
      <w:vertAlign w:val="superscript"/>
    </w:rPr>
  </w:style>
  <w:style w:type="character" w:customStyle="1" w:styleId="c1">
    <w:name w:val="c1"/>
    <w:uiPriority w:val="99"/>
    <w:rsid w:val="00966EED"/>
  </w:style>
  <w:style w:type="character" w:customStyle="1" w:styleId="c0">
    <w:name w:val="c0"/>
    <w:rsid w:val="00966EED"/>
  </w:style>
  <w:style w:type="character" w:customStyle="1" w:styleId="c11">
    <w:name w:val="c11"/>
    <w:rsid w:val="00966EED"/>
  </w:style>
  <w:style w:type="character" w:customStyle="1" w:styleId="c6">
    <w:name w:val="c6"/>
    <w:rsid w:val="00966EED"/>
  </w:style>
  <w:style w:type="character" w:customStyle="1" w:styleId="aff0">
    <w:name w:val="Название Знак"/>
    <w:uiPriority w:val="1"/>
    <w:rsid w:val="00966EE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66E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966EED"/>
  </w:style>
  <w:style w:type="character" w:customStyle="1" w:styleId="apple-converted-space">
    <w:name w:val="apple-converted-space"/>
    <w:rsid w:val="00966EED"/>
  </w:style>
  <w:style w:type="character" w:customStyle="1" w:styleId="c12">
    <w:name w:val="c12"/>
    <w:uiPriority w:val="99"/>
    <w:rsid w:val="00966EED"/>
  </w:style>
  <w:style w:type="character" w:customStyle="1" w:styleId="c4">
    <w:name w:val="c4"/>
    <w:uiPriority w:val="99"/>
    <w:rsid w:val="00966EED"/>
  </w:style>
  <w:style w:type="character" w:customStyle="1" w:styleId="c23">
    <w:name w:val="c23"/>
    <w:rsid w:val="00966EED"/>
  </w:style>
  <w:style w:type="character" w:customStyle="1" w:styleId="c25">
    <w:name w:val="c25"/>
    <w:rsid w:val="00966EED"/>
  </w:style>
  <w:style w:type="character" w:customStyle="1" w:styleId="c22">
    <w:name w:val="c22"/>
    <w:rsid w:val="00966EED"/>
  </w:style>
  <w:style w:type="character" w:customStyle="1" w:styleId="c24">
    <w:name w:val="c24"/>
    <w:rsid w:val="00966EED"/>
  </w:style>
  <w:style w:type="character" w:customStyle="1" w:styleId="apple-style-span">
    <w:name w:val="apple-style-span"/>
    <w:uiPriority w:val="99"/>
    <w:rsid w:val="00966EED"/>
  </w:style>
  <w:style w:type="character" w:customStyle="1" w:styleId="c8">
    <w:name w:val="c8"/>
    <w:basedOn w:val="a0"/>
    <w:rsid w:val="00966EED"/>
  </w:style>
  <w:style w:type="table" w:styleId="aff1">
    <w:name w:val="Table Grid"/>
    <w:basedOn w:val="a1"/>
    <w:uiPriority w:val="39"/>
    <w:rsid w:val="00966E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66E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uiPriority w:val="59"/>
    <w:rsid w:val="00966E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66EE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uiPriority w:val="39"/>
    <w:rsid w:val="00966E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966E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966E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99"/>
    <w:rsid w:val="00966E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qFormat/>
    <w:rsid w:val="00966E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Текущий список2"/>
    <w:uiPriority w:val="99"/>
    <w:rsid w:val="00966EED"/>
    <w:pPr>
      <w:numPr>
        <w:numId w:val="1"/>
      </w:numPr>
    </w:pPr>
  </w:style>
  <w:style w:type="numbering" w:customStyle="1" w:styleId="1">
    <w:name w:val="Текущий список1"/>
    <w:uiPriority w:val="99"/>
    <w:rsid w:val="00966E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7451</Words>
  <Characters>42472</Characters>
  <Application>Microsoft Office Word</Application>
  <DocSecurity>0</DocSecurity>
  <Lines>353</Lines>
  <Paragraphs>99</Paragraphs>
  <ScaleCrop>false</ScaleCrop>
  <Company/>
  <LinksUpToDate>false</LinksUpToDate>
  <CharactersWithSpaces>49824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2023-09-08T12:46:00Z</dcterms:created>
  <dcterms:modified xsi:type="dcterms:W3CDTF">2023-09-08T12:50:00Z</dcterms:modified>
</cp:coreProperties>
</file>