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90" w:rsidRDefault="00671A52" w:rsidP="008065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06590" w:rsidRPr="00617886">
        <w:rPr>
          <w:b/>
          <w:sz w:val="28"/>
          <w:szCs w:val="28"/>
        </w:rPr>
        <w:t xml:space="preserve">редотвращение случаев гибели и травматизма детей </w:t>
      </w:r>
      <w:r w:rsidR="00806590" w:rsidRPr="00806590">
        <w:rPr>
          <w:b/>
          <w:sz w:val="28"/>
          <w:szCs w:val="28"/>
        </w:rPr>
        <w:t>на энергообъектах</w:t>
      </w:r>
      <w:r w:rsidR="00806590">
        <w:rPr>
          <w:b/>
          <w:sz w:val="28"/>
          <w:szCs w:val="28"/>
        </w:rPr>
        <w:t xml:space="preserve"> 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bookmarkStart w:id="0" w:name="_GoBack"/>
      <w:bookmarkEnd w:id="0"/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1. </w:t>
      </w:r>
      <w:r w:rsidRPr="001A1772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Пользуйтесь электроприборами, соблюдая правила безопасности, указанные в заводской инструкций</w:t>
      </w: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, своевременно проводите их ремонт. Работы по проведению и ремонту электроприборов доверяйте исключительно профессионалам.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2. Не включайте одновременно большое количество электроприборов. Это может привести к перегрузке сети. Кроме того, не включайте много электроприборов в одну розетку, поскольку из-за перегрузки она может загореться.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3. </w:t>
      </w:r>
      <w:r w:rsidRPr="001A1772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Находясь в воде, не пользуйтесь электрическими устройствами</w:t>
      </w: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 Не вставляйте вилку электроприбора в розетку и не прикасайтесь к работающим электроприборам мокрыми руками или влажной салфеткой. Пользоваться феном и сетевой электробритвой желательно вне ванной комнаты.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4. Неуклонно 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5. Не развешивайте для просушки вещи на электронагревательных приборах и на электрической проводке.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6. Готовя пищу на электрической плите, не проверяйте степень прогревания конфорки, дотрагиваясь до нее ладонью.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7. Не цепляйте шнуры электроприборов за водопроводные и газовые трубы, за радиаторы отопления.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8. Небезопасно пользоваться электроприборами с поврежденной изоляцией шнура.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9. Не дотрагивайтесь до нагреваемого сосуда и воде, когда нагреватель включен 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10. Не покидайте включенные в сеть электробытовые приборы на долгое время. Включенные в розетку щипцы для завивки волос и утюг вообще нельзя покидать без присмотра, поскольку легковоспламеняющиеся вещи при прямом контакте с ними могут очень быстро загореться. Электрическую плитку, утюг и чайник нужно использовать в комплекте со специальными несгораемыми подставками.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11. </w:t>
      </w:r>
      <w:r w:rsidRPr="001A1772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Не располагайте электрообогреватели рядом с легковоспламеняющимися вещами</w:t>
      </w: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, </w:t>
      </w:r>
      <w:proofErr w:type="gramStart"/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например</w:t>
      </w:r>
      <w:proofErr w:type="gramEnd"/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одеждой, шторами, одеялом и т.д. Не покидайте включенные обогреватели без надзора, не допускайте их перегрева. Не применяйте для обогрева плитку с открытой спиралью.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12. Не касайтесь водопроводного крана или любой другой металлической коммуникации и конструкции здания, держась за включенный электрический прибор. Не заполняйте </w:t>
      </w:r>
      <w:proofErr w:type="gramStart"/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водой</w:t>
      </w:r>
      <w:proofErr w:type="gramEnd"/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включенный в электросеть чайник.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13. </w:t>
      </w:r>
      <w:r w:rsidRPr="001A1772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Уходя из дома, не забывайте выключать электроприборы и освещение</w:t>
      </w: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 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14. Если Вы стали свидетелем возгорания электроприбора, найдите способ его обесточить и только после этого тушите пожар, закидывая огонь землей или песком. </w:t>
      </w:r>
      <w:r w:rsidRPr="001A1772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Нельзя заливать горящие электроприборы водой</w:t>
      </w: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.</w:t>
      </w:r>
    </w:p>
    <w:p w:rsidR="001A1772" w:rsidRPr="001A1772" w:rsidRDefault="001A1772" w:rsidP="001A1772">
      <w:pPr>
        <w:spacing w:line="276" w:lineRule="auto"/>
        <w:ind w:left="-709" w:firstLine="567"/>
        <w:jc w:val="both"/>
        <w:rPr>
          <w:rFonts w:eastAsia="Calibri"/>
          <w:sz w:val="24"/>
          <w:szCs w:val="24"/>
          <w:lang w:eastAsia="en-US"/>
        </w:rPr>
      </w:pP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Не соблюдая правила безопасного пользования электроприборами, Вы подвергаете свою жизнь опасности, ведь даже непродолжительное нахождение под действием электрического тока силой от 100 мА приводит к остановке сердца. Но если Вы в повседневной жизни выполняете эти несложные </w:t>
      </w:r>
      <w:r w:rsidRPr="001A1772">
        <w:rPr>
          <w:rFonts w:eastAsia="Calibri"/>
          <w:sz w:val="24"/>
          <w:szCs w:val="24"/>
          <w:shd w:val="clear" w:color="auto" w:fill="FFFFFF"/>
          <w:lang w:eastAsia="en-US"/>
        </w:rPr>
        <w:t>правила безопасности</w:t>
      </w:r>
      <w:r w:rsidRPr="001A177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, то беда обойдет Ваш дом.</w:t>
      </w:r>
    </w:p>
    <w:p w:rsidR="007A68BE" w:rsidRDefault="007A68BE">
      <w:pPr>
        <w:ind w:left="-709"/>
      </w:pPr>
    </w:p>
    <w:sectPr w:rsidR="007A68BE" w:rsidSect="001A17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4"/>
    <w:rsid w:val="001A1772"/>
    <w:rsid w:val="00671A52"/>
    <w:rsid w:val="007A68BE"/>
    <w:rsid w:val="00806590"/>
    <w:rsid w:val="00D7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2771"/>
  <w15:chartTrackingRefBased/>
  <w15:docId w15:val="{8424D1BC-4B7F-472E-B3AC-58B3D6AD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8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607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0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23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55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3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4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0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5</cp:revision>
  <dcterms:created xsi:type="dcterms:W3CDTF">2023-10-08T18:26:00Z</dcterms:created>
  <dcterms:modified xsi:type="dcterms:W3CDTF">2023-10-08T18:56:00Z</dcterms:modified>
</cp:coreProperties>
</file>